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21455" w14:textId="77777777" w:rsidR="005E16AF" w:rsidRDefault="005E16AF" w:rsidP="005E16AF">
      <w:pPr>
        <w:rPr>
          <w:b/>
          <w:bCs/>
        </w:rPr>
      </w:pPr>
      <w:r>
        <w:rPr>
          <w:b/>
          <w:bCs/>
        </w:rPr>
        <w:t xml:space="preserve">Windward Cove Master Homeowner’s </w:t>
      </w:r>
      <w:proofErr w:type="spellStart"/>
      <w:r>
        <w:rPr>
          <w:b/>
          <w:bCs/>
        </w:rPr>
        <w:t>Assocation</w:t>
      </w:r>
      <w:proofErr w:type="spellEnd"/>
    </w:p>
    <w:p w14:paraId="0C62EC7B" w14:textId="684DBF3E" w:rsidR="005E16AF" w:rsidRDefault="005E16AF" w:rsidP="005E16AF">
      <w:pPr>
        <w:rPr>
          <w:b/>
          <w:bCs/>
        </w:rPr>
      </w:pPr>
      <w:r>
        <w:rPr>
          <w:b/>
          <w:bCs/>
        </w:rPr>
        <w:t>August</w:t>
      </w:r>
      <w:r>
        <w:rPr>
          <w:b/>
          <w:bCs/>
        </w:rPr>
        <w:t xml:space="preserve"> Meeting</w:t>
      </w:r>
    </w:p>
    <w:p w14:paraId="4A16D7DD" w14:textId="77777777" w:rsidR="005E16AF" w:rsidRDefault="005E16AF" w:rsidP="005E16AF">
      <w:pPr>
        <w:rPr>
          <w:b/>
          <w:bCs/>
        </w:rPr>
      </w:pPr>
    </w:p>
    <w:p w14:paraId="6964276D" w14:textId="7BE1A624" w:rsidR="005E16AF" w:rsidRDefault="005E16AF" w:rsidP="005E16AF">
      <w:r>
        <w:rPr>
          <w:b/>
          <w:bCs/>
        </w:rPr>
        <w:t xml:space="preserve">Date, Time, and Location:  </w:t>
      </w:r>
      <w:r>
        <w:t xml:space="preserve">Wednesday </w:t>
      </w:r>
      <w:r>
        <w:t>12 August</w:t>
      </w:r>
      <w:r>
        <w:t xml:space="preserve"> 2020, 3504 Fisherman’s Court</w:t>
      </w:r>
    </w:p>
    <w:p w14:paraId="42498140" w14:textId="77777777" w:rsidR="005E16AF" w:rsidRDefault="005E16AF" w:rsidP="005E16AF"/>
    <w:p w14:paraId="18F0495F" w14:textId="286DA9BE" w:rsidR="005E16AF" w:rsidRDefault="005E16AF" w:rsidP="005E16AF">
      <w:r w:rsidRPr="00CD7898">
        <w:rPr>
          <w:b/>
          <w:bCs/>
        </w:rPr>
        <w:t>Meeting Called to Order by:</w:t>
      </w:r>
      <w:r>
        <w:t xml:space="preserve"> President Tiffany Clark at 6:1</w:t>
      </w:r>
      <w:r>
        <w:t>5</w:t>
      </w:r>
      <w:r>
        <w:t xml:space="preserve"> PM</w:t>
      </w:r>
    </w:p>
    <w:p w14:paraId="553B822D" w14:textId="77777777" w:rsidR="005E16AF" w:rsidRDefault="005E16AF" w:rsidP="005E16AF"/>
    <w:p w14:paraId="66FDC8D2" w14:textId="77777777" w:rsidR="005E16AF" w:rsidRDefault="005E16AF" w:rsidP="005E16AF">
      <w:r w:rsidRPr="00CD7898">
        <w:rPr>
          <w:b/>
          <w:bCs/>
        </w:rPr>
        <w:t>Attendance:</w:t>
      </w:r>
      <w:r>
        <w:t xml:space="preserve">  Whole Board Present</w:t>
      </w:r>
    </w:p>
    <w:p w14:paraId="310DFD47" w14:textId="77777777" w:rsidR="005E16AF" w:rsidRDefault="005E16AF" w:rsidP="005E16AF"/>
    <w:p w14:paraId="00BA503C" w14:textId="77777777" w:rsidR="005E16AF" w:rsidRPr="00CD7898" w:rsidRDefault="005E16AF" w:rsidP="005E16AF">
      <w:pPr>
        <w:rPr>
          <w:b/>
          <w:bCs/>
        </w:rPr>
      </w:pPr>
      <w:r>
        <w:rPr>
          <w:b/>
          <w:bCs/>
        </w:rPr>
        <w:t>Business Discussed:</w:t>
      </w:r>
    </w:p>
    <w:p w14:paraId="0A1913FE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 xml:space="preserve">HOA officially owns Parcel C now.  We voted on </w:t>
      </w:r>
      <w:proofErr w:type="gramStart"/>
      <w:r>
        <w:t>it</w:t>
      </w:r>
      <w:proofErr w:type="gramEnd"/>
      <w:r>
        <w:t xml:space="preserve"> last meeting</w:t>
      </w:r>
    </w:p>
    <w:p w14:paraId="738BE8B3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HOA needs to start a reserve for the Pier improvements</w:t>
      </w:r>
    </w:p>
    <w:p w14:paraId="7E288A14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October Burn Waiting get a specific Date in the middle easement</w:t>
      </w:r>
    </w:p>
    <w:p w14:paraId="7D692622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 xml:space="preserve">Dock repairs </w:t>
      </w:r>
      <w:proofErr w:type="gramStart"/>
      <w:r>
        <w:t>-  Walk</w:t>
      </w:r>
      <w:proofErr w:type="gramEnd"/>
      <w:r>
        <w:t xml:space="preserve"> way is getting fixed 1614 in labor and </w:t>
      </w:r>
      <w:r>
        <w:t>$</w:t>
      </w:r>
      <w:r>
        <w:t>4300 in materials so far.  ~</w:t>
      </w:r>
      <w:r>
        <w:t>$</w:t>
      </w:r>
      <w:r>
        <w:t>1000 dollars more in material</w:t>
      </w:r>
    </w:p>
    <w:p w14:paraId="3F978F92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Doing an acorn light on the corner of the pool and island spirit instead of a giant LED for the pool- Tiffany calling Gulf Power</w:t>
      </w:r>
    </w:p>
    <w:p w14:paraId="137D5FE9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Tiffany looks at fixtures for the pool house (</w:t>
      </w:r>
      <w:proofErr w:type="spellStart"/>
      <w:r>
        <w:t>andy</w:t>
      </w:r>
      <w:proofErr w:type="spellEnd"/>
      <w:r>
        <w:t xml:space="preserve"> checks it out) </w:t>
      </w:r>
    </w:p>
    <w:p w14:paraId="62AD4828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Large cracks in the pool are</w:t>
      </w:r>
      <w:r>
        <w:t xml:space="preserve"> fixed- 320 dollars invoice o</w:t>
      </w:r>
      <w:r>
        <w:t>utstanding</w:t>
      </w:r>
      <w:r>
        <w:t>.</w:t>
      </w:r>
    </w:p>
    <w:p w14:paraId="32C3F8AB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Waiting on</w:t>
      </w:r>
      <w:r>
        <w:t xml:space="preserve"> invoice for </w:t>
      </w:r>
      <w:r>
        <w:t xml:space="preserve">pool </w:t>
      </w:r>
      <w:r>
        <w:t>camera</w:t>
      </w:r>
    </w:p>
    <w:p w14:paraId="3F767A4E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Waiting on i</w:t>
      </w:r>
      <w:r>
        <w:t>nvoice for web page</w:t>
      </w:r>
    </w:p>
    <w:p w14:paraId="4135F6DC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Complaint form reworked.  Will be sent to the web page when it comes up.</w:t>
      </w:r>
    </w:p>
    <w:p w14:paraId="714DD252" w14:textId="129E9361" w:rsidR="005E16AF" w:rsidRDefault="005E16AF" w:rsidP="005E16AF">
      <w:pPr>
        <w:pStyle w:val="ListParagraph"/>
        <w:numPr>
          <w:ilvl w:val="0"/>
          <w:numId w:val="1"/>
        </w:numPr>
      </w:pPr>
      <w:r>
        <w:t xml:space="preserve">From the </w:t>
      </w:r>
      <w:r>
        <w:t>suggestion of residents</w:t>
      </w:r>
      <w:proofErr w:type="gramStart"/>
      <w:r>
        <w:t>-  Complaint</w:t>
      </w:r>
      <w:proofErr w:type="gramEnd"/>
      <w:r>
        <w:t xml:space="preserve"> form should have a “neighbor complainant contacted by complaint issuer first”</w:t>
      </w:r>
    </w:p>
    <w:p w14:paraId="0DECC5A8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Extending the gate around pool house will be on pause until dock repairs.</w:t>
      </w:r>
    </w:p>
    <w:p w14:paraId="3CC778B0" w14:textId="77777777" w:rsidR="005E16AF" w:rsidRDefault="005E16AF" w:rsidP="005E16AF">
      <w:pPr>
        <w:pStyle w:val="ListParagraph"/>
        <w:numPr>
          <w:ilvl w:val="0"/>
          <w:numId w:val="1"/>
        </w:numPr>
      </w:pPr>
      <w:r>
        <w:t>Dock is a mooring facility you cannot put crab traps on the end</w:t>
      </w:r>
    </w:p>
    <w:p w14:paraId="797033FE" w14:textId="68DE6B75" w:rsidR="005E16AF" w:rsidRDefault="005E16AF" w:rsidP="005E16AF">
      <w:pPr>
        <w:pStyle w:val="ListParagraph"/>
        <w:numPr>
          <w:ilvl w:val="0"/>
          <w:numId w:val="1"/>
        </w:numPr>
      </w:pPr>
      <w:r>
        <w:t>Discussed getting</w:t>
      </w:r>
      <w:r>
        <w:t xml:space="preserve"> a Checkbook for HOA?</w:t>
      </w:r>
    </w:p>
    <w:p w14:paraId="6087869D" w14:textId="77777777" w:rsidR="005E16AF" w:rsidRDefault="005E16AF" w:rsidP="005E16AF"/>
    <w:p w14:paraId="4A44323D" w14:textId="77777777" w:rsidR="005E16AF" w:rsidRDefault="005E16AF" w:rsidP="005E16AF"/>
    <w:p w14:paraId="35483C02" w14:textId="77777777" w:rsidR="005E16AF" w:rsidRDefault="005E16AF" w:rsidP="005E16AF"/>
    <w:p w14:paraId="5E3B423B" w14:textId="181E0F77" w:rsidR="00567423" w:rsidRDefault="005E16AF" w:rsidP="005E16AF">
      <w:r w:rsidRPr="005E16AF">
        <w:rPr>
          <w:b/>
          <w:bCs/>
        </w:rPr>
        <w:t xml:space="preserve">Meeting </w:t>
      </w:r>
      <w:r w:rsidRPr="005E16AF">
        <w:rPr>
          <w:b/>
          <w:bCs/>
        </w:rPr>
        <w:t>adjourned</w:t>
      </w:r>
      <w:r>
        <w:t xml:space="preserve">: </w:t>
      </w:r>
      <w:r>
        <w:t xml:space="preserve"> </w:t>
      </w:r>
      <w:r>
        <w:t>7:</w:t>
      </w:r>
      <w:r>
        <w:t>05</w:t>
      </w:r>
      <w:r>
        <w:t xml:space="preserve"> PM</w:t>
      </w:r>
    </w:p>
    <w:p w14:paraId="544412C9" w14:textId="52918F98" w:rsidR="005E16AF" w:rsidRDefault="005E16AF" w:rsidP="005E16AF"/>
    <w:p w14:paraId="353EAD9C" w14:textId="68F38712" w:rsidR="005E16AF" w:rsidRPr="005E16AF" w:rsidRDefault="005E16AF" w:rsidP="005E16AF">
      <w:r>
        <w:rPr>
          <w:b/>
          <w:bCs/>
        </w:rPr>
        <w:t xml:space="preserve">Minutes Compiled </w:t>
      </w:r>
      <w:proofErr w:type="gramStart"/>
      <w:r>
        <w:rPr>
          <w:b/>
          <w:bCs/>
        </w:rPr>
        <w:t>by:</w:t>
      </w:r>
      <w:proofErr w:type="gramEnd"/>
      <w:r>
        <w:rPr>
          <w:b/>
          <w:bCs/>
        </w:rPr>
        <w:t xml:space="preserve">  </w:t>
      </w:r>
      <w:r>
        <w:t>Andrew Bellina, Secretary</w:t>
      </w:r>
    </w:p>
    <w:sectPr w:rsidR="005E16AF" w:rsidRPr="005E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1EF"/>
    <w:multiLevelType w:val="hybridMultilevel"/>
    <w:tmpl w:val="CD5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AF"/>
    <w:rsid w:val="00567423"/>
    <w:rsid w:val="005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C425"/>
  <w15:chartTrackingRefBased/>
  <w15:docId w15:val="{8B950BAB-5889-4C3E-B629-DB773B5C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Bellina</dc:creator>
  <cp:keywords/>
  <dc:description/>
  <cp:lastModifiedBy>Kelly Bellina</cp:lastModifiedBy>
  <cp:revision>1</cp:revision>
  <dcterms:created xsi:type="dcterms:W3CDTF">2020-09-02T13:51:00Z</dcterms:created>
  <dcterms:modified xsi:type="dcterms:W3CDTF">2020-09-02T13:58:00Z</dcterms:modified>
</cp:coreProperties>
</file>